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24832181"/>
        <w:docPartObj>
          <w:docPartGallery w:val="Cover Pages"/>
          <w:docPartUnique/>
        </w:docPartObj>
      </w:sdtPr>
      <w:sdtEndPr>
        <w:rPr>
          <w:rFonts w:cs="2  Titr"/>
          <w:b/>
          <w:bCs/>
          <w:rtl w:val="0"/>
          <w:lang w:bidi="fa-IR"/>
        </w:rPr>
      </w:sdtEndPr>
      <w:sdtContent>
        <w:p w14:paraId="6A144918" w14:textId="14EA3D48" w:rsidR="000928DF" w:rsidRDefault="00AA1919" w:rsidP="00E07774">
          <w:pPr>
            <w:bidi/>
            <w:spacing w:after="0"/>
            <w:jc w:val="center"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9264" behindDoc="1" locked="0" layoutInCell="1" allowOverlap="1" wp14:anchorId="2D8D7EE8" wp14:editId="2E986E7B">
                <wp:simplePos x="0" y="0"/>
                <wp:positionH relativeFrom="column">
                  <wp:posOffset>2876550</wp:posOffset>
                </wp:positionH>
                <wp:positionV relativeFrom="paragraph">
                  <wp:posOffset>-135255</wp:posOffset>
                </wp:positionV>
                <wp:extent cx="876300" cy="962614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2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22BB88" w14:textId="77777777" w:rsidR="00E07774" w:rsidRDefault="00E07774" w:rsidP="00E07774">
          <w:pPr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</w:p>
        <w:p w14:paraId="295FBBC2" w14:textId="793DACFF" w:rsidR="00884F27" w:rsidRDefault="00000000" w:rsidP="00E07774">
          <w:pPr>
            <w:rPr>
              <w:rFonts w:cs="B Nazanin"/>
              <w:b/>
              <w:bCs/>
            </w:rPr>
          </w:pPr>
        </w:p>
      </w:sdtContent>
    </w:sdt>
    <w:p w14:paraId="5A118074" w14:textId="0242D5DF" w:rsidR="008556CC" w:rsidRPr="004D75D9" w:rsidRDefault="008556CC" w:rsidP="00DA4DB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D75D9">
        <w:rPr>
          <w:rFonts w:cs="B Nazanin" w:hint="cs"/>
          <w:b/>
          <w:bCs/>
          <w:sz w:val="24"/>
          <w:szCs w:val="24"/>
          <w:rtl/>
          <w:lang w:bidi="fa-IR"/>
        </w:rPr>
        <w:t xml:space="preserve">کاربرگ </w:t>
      </w:r>
      <w:r w:rsidR="00277368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</w:t>
      </w:r>
      <w:r w:rsidR="009066B0">
        <w:rPr>
          <w:rFonts w:cs="B Nazanin" w:hint="cs"/>
          <w:b/>
          <w:bCs/>
          <w:sz w:val="24"/>
          <w:szCs w:val="24"/>
          <w:rtl/>
          <w:lang w:bidi="fa-IR"/>
        </w:rPr>
        <w:t>6</w:t>
      </w:r>
    </w:p>
    <w:p w14:paraId="286995B0" w14:textId="6D214984" w:rsidR="001B1DCE" w:rsidRPr="00DA4DB8" w:rsidRDefault="00353877" w:rsidP="00DA4DB8">
      <w:pPr>
        <w:bidi/>
        <w:spacing w:after="0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کاربرگ دلايل توجيهي طرح</w:t>
      </w:r>
      <w:r w:rsidR="009066B0" w:rsidRPr="009066B0">
        <w:rPr>
          <w:rFonts w:cs="B Nazanin" w:hint="cs"/>
          <w:b/>
          <w:bCs/>
          <w:rtl/>
          <w:lang w:bidi="fa-IR"/>
        </w:rPr>
        <w:t xml:space="preserve"> جایگزین</w:t>
      </w:r>
    </w:p>
    <w:tbl>
      <w:tblPr>
        <w:tblStyle w:val="TableGrid"/>
        <w:bidiVisual/>
        <w:tblW w:w="10068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8"/>
      </w:tblGrid>
      <w:tr w:rsidR="001B1DCE" w14:paraId="4FB2C5B0" w14:textId="77777777" w:rsidTr="00511980">
        <w:trPr>
          <w:trHeight w:val="111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C2E9C" w14:textId="55E09978" w:rsidR="00DA4DB8" w:rsidRPr="00DA4DB8" w:rsidRDefault="009066B0" w:rsidP="00DA4DB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 مشخصات عضو هیات علمی</w:t>
            </w:r>
          </w:p>
          <w:p w14:paraId="62F46A05" w14:textId="566FB70B" w:rsidR="00DA4DB8" w:rsidRPr="00DA4DB8" w:rsidRDefault="00DA4DB8" w:rsidP="00DA4DB8">
            <w:pPr>
              <w:bidi/>
              <w:rPr>
                <w:rFonts w:cs="B Nazanin"/>
                <w:rtl/>
                <w:lang w:bidi="fa-IR"/>
              </w:rPr>
            </w:pPr>
            <w:r w:rsidRPr="00DA4DB8">
              <w:rPr>
                <w:rFonts w:cs="B Nazanin" w:hint="cs"/>
                <w:rtl/>
                <w:lang w:bidi="fa-IR"/>
              </w:rPr>
              <w:t>ن</w:t>
            </w:r>
            <w:r w:rsidR="009066B0">
              <w:rPr>
                <w:rFonts w:cs="B Nazanin" w:hint="cs"/>
                <w:rtl/>
                <w:lang w:bidi="fa-IR"/>
              </w:rPr>
              <w:t>ام و نام خانوادگی</w:t>
            </w:r>
            <w:r w:rsidRPr="00DA4DB8">
              <w:rPr>
                <w:rFonts w:cs="B Nazanin" w:hint="cs"/>
                <w:rtl/>
                <w:lang w:bidi="fa-IR"/>
              </w:rPr>
              <w:t xml:space="preserve">: </w:t>
            </w:r>
            <w:r w:rsidRPr="00DA4DB8">
              <w:rPr>
                <w:rFonts w:cs="B Nazanin" w:hint="cs"/>
                <w:rtl/>
                <w:lang w:bidi="fa-IR"/>
              </w:rPr>
              <w:tab/>
              <w:t xml:space="preserve">                               </w:t>
            </w:r>
            <w:r w:rsidRPr="00DA4DB8">
              <w:rPr>
                <w:rFonts w:cs="B Nazanin" w:hint="cs"/>
                <w:rtl/>
                <w:lang w:bidi="fa-IR"/>
              </w:rPr>
              <w:tab/>
            </w:r>
          </w:p>
          <w:p w14:paraId="29707375" w14:textId="77777777" w:rsidR="00DA4DB8" w:rsidRPr="00DA4DB8" w:rsidRDefault="00DA4DB8" w:rsidP="00DA4DB8">
            <w:pPr>
              <w:bidi/>
              <w:rPr>
                <w:rFonts w:cs="B Nazanin"/>
                <w:rtl/>
                <w:lang w:bidi="fa-IR"/>
              </w:rPr>
            </w:pPr>
            <w:r w:rsidRPr="00DA4DB8">
              <w:rPr>
                <w:rFonts w:cs="B Nazanin" w:hint="cs"/>
                <w:rtl/>
                <w:lang w:bidi="fa-IR"/>
              </w:rPr>
              <w:t xml:space="preserve">مدرک تحصیلی: </w:t>
            </w:r>
            <w:r w:rsidRPr="00DA4DB8">
              <w:rPr>
                <w:rFonts w:cs="B Nazanin" w:hint="cs"/>
                <w:rtl/>
                <w:lang w:bidi="fa-IR"/>
              </w:rPr>
              <w:tab/>
            </w:r>
            <w:r w:rsidRPr="00DA4DB8">
              <w:rPr>
                <w:rFonts w:cs="B Nazanin" w:hint="cs"/>
                <w:rtl/>
                <w:lang w:bidi="fa-IR"/>
              </w:rPr>
              <w:tab/>
              <w:t xml:space="preserve">        </w:t>
            </w:r>
          </w:p>
          <w:p w14:paraId="23C17503" w14:textId="258124DA" w:rsidR="001B1DCE" w:rsidRPr="00C53A2E" w:rsidRDefault="009066B0" w:rsidP="00E0777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رتبه علمی</w:t>
            </w:r>
            <w:r w:rsidR="00DA4DB8" w:rsidRPr="00DA4DB8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DA4DB8" w14:paraId="2981BE85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9E941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 تخصص متقاضی:</w:t>
            </w:r>
            <w:r w:rsidR="00DA4DB8" w:rsidRPr="00DA4DB8">
              <w:rPr>
                <w:rFonts w:cs="B Nazanin" w:hint="cs"/>
                <w:b/>
                <w:bCs/>
                <w:rtl/>
                <w:lang w:bidi="fa-IR"/>
              </w:rPr>
              <w:tab/>
              <w:t xml:space="preserve">     </w:t>
            </w:r>
          </w:p>
          <w:p w14:paraId="389BD735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9E7832E" w14:textId="6DE50D48" w:rsidR="009066B0" w:rsidRPr="00CC1DA2" w:rsidRDefault="009066B0" w:rsidP="009066B0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</w:p>
          <w:p w14:paraId="0EA060A1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67D21AD" w14:textId="3979BEFA" w:rsidR="00DA4DB8" w:rsidRDefault="00DA4DB8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DA4DB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DA4DB8">
              <w:rPr>
                <w:rFonts w:cs="B Nazanin" w:hint="cs"/>
                <w:b/>
                <w:bCs/>
                <w:rtl/>
                <w:lang w:bidi="fa-IR"/>
              </w:rPr>
              <w:tab/>
            </w:r>
            <w:r w:rsidRPr="00DA4DB8">
              <w:rPr>
                <w:rFonts w:cs="B Nazanin" w:hint="cs"/>
                <w:b/>
                <w:bCs/>
                <w:rtl/>
                <w:lang w:bidi="fa-IR"/>
              </w:rPr>
              <w:tab/>
            </w:r>
          </w:p>
        </w:tc>
      </w:tr>
      <w:tr w:rsidR="009066B0" w14:paraId="56702235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CDEF7" w14:textId="18741CB9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3- دلایل توجیهی جهت استفاده از طرح جایگزین به جای فرصت مطالعاتی:</w:t>
            </w:r>
          </w:p>
          <w:p w14:paraId="1AE74FC1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63A7390" w14:textId="77777777" w:rsidR="009066B0" w:rsidRDefault="009066B0" w:rsidP="00CC1DA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14:paraId="1D440A49" w14:textId="0E1BD8F8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A5BF0F4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0981DFB7" w14:textId="39D4F8DC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6B0" w14:paraId="1491A55D" w14:textId="77777777" w:rsidTr="00511980">
        <w:trPr>
          <w:trHeight w:val="77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F86342" w14:textId="666F8DDE" w:rsidR="009066B0" w:rsidRDefault="009066B0" w:rsidP="00E0777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 سابقه درخواست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ها و اقدامات صورت پذیرفته با واحدهای عملیاتی جهت گذراندن فرصت مطالعاتی (در صورتی</w:t>
            </w:r>
            <w:r>
              <w:rPr>
                <w:rFonts w:cs="B Nazanin"/>
                <w:b/>
                <w:bCs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که عضو برای فرصت مطالعاتی اقدام نموده و واحد عملیاتی مربوطه موافقت ننموده است سوابق مربوطه در این بند ارائه گردد):</w:t>
            </w:r>
          </w:p>
          <w:p w14:paraId="72958404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D4296A1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7CDFDE2" w14:textId="4A1DF90D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76CD" w14:paraId="3248A908" w14:textId="77777777" w:rsidTr="00511980">
        <w:trPr>
          <w:trHeight w:val="68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B83B7E" w14:textId="2FE20EB8" w:rsidR="00F576CD" w:rsidRDefault="00BE29D5" w:rsidP="00F57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5- </w:t>
            </w:r>
            <w:r w:rsidR="009066B0">
              <w:rPr>
                <w:rFonts w:cs="B Nazanin" w:hint="cs"/>
                <w:b/>
                <w:bCs/>
                <w:rtl/>
                <w:lang w:bidi="fa-IR"/>
              </w:rPr>
              <w:t>عناوین پیشنهادی برای طرح جایگزین به همراه نام واحد پژوهشی که می</w:t>
            </w:r>
            <w:r w:rsidR="009066B0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9066B0">
              <w:rPr>
                <w:rFonts w:cs="B Nazanin" w:hint="cs"/>
                <w:b/>
                <w:bCs/>
                <w:rtl/>
                <w:lang w:bidi="fa-IR"/>
              </w:rPr>
              <w:t>تواند از نتایج طرح بهره</w:t>
            </w:r>
            <w:r w:rsidR="009066B0">
              <w:rPr>
                <w:rFonts w:cs="B Nazanin"/>
                <w:b/>
                <w:bCs/>
                <w:rtl/>
                <w:lang w:bidi="fa-IR"/>
              </w:rPr>
              <w:softHyphen/>
            </w:r>
            <w:r w:rsidR="009066B0">
              <w:rPr>
                <w:rFonts w:cs="B Nazanin" w:hint="cs"/>
                <w:b/>
                <w:bCs/>
                <w:rtl/>
                <w:lang w:bidi="fa-IR"/>
              </w:rPr>
              <w:t>مند گردد</w:t>
            </w:r>
            <w:r w:rsidR="00E07774" w:rsidRPr="00E07774">
              <w:rPr>
                <w:rFonts w:cs="B Nazanin" w:hint="cs"/>
                <w:b/>
                <w:bCs/>
                <w:vertAlign w:val="superscript"/>
                <w:rtl/>
                <w:lang w:bidi="fa-IR"/>
              </w:rPr>
              <w:t>*</w:t>
            </w:r>
            <w:r w:rsidR="009066B0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  <w:p w14:paraId="2870DBE3" w14:textId="719E9605" w:rsidR="00F576CD" w:rsidRDefault="00F576CD" w:rsidP="00F57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BEE28A9" w14:textId="26C409A2" w:rsidR="00F576CD" w:rsidRDefault="00F576CD" w:rsidP="00F57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80DBE42" w14:textId="285D726D" w:rsidR="009066B0" w:rsidRPr="00DA4DB8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576CD" w14:paraId="3C29DD79" w14:textId="77777777" w:rsidTr="00511980">
        <w:trPr>
          <w:trHeight w:val="111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C426B" w14:textId="458F8BDC" w:rsidR="00FA2CD5" w:rsidRPr="009066B0" w:rsidRDefault="00BE29D5" w:rsidP="00FA2C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6- </w:t>
            </w:r>
            <w:r w:rsidR="009066B0" w:rsidRPr="009066B0">
              <w:rPr>
                <w:rFonts w:cs="B Nazanin" w:hint="cs"/>
                <w:b/>
                <w:bCs/>
                <w:rtl/>
                <w:lang w:bidi="fa-IR"/>
              </w:rPr>
              <w:t>اهداف طرح جایگزین پیشنهادی:</w:t>
            </w:r>
          </w:p>
          <w:p w14:paraId="16EF698C" w14:textId="2FF43C6E" w:rsidR="00FA2CD5" w:rsidRDefault="00FA2CD5" w:rsidP="00FA2CD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7BF1AD5" w14:textId="7093935B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638FE33" w14:textId="6ABB3D59" w:rsidR="00F576CD" w:rsidRDefault="00F576CD" w:rsidP="00F57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C2D63AA" w14:textId="77777777" w:rsidR="00AC189A" w:rsidRPr="00DA4DB8" w:rsidRDefault="00AC189A" w:rsidP="00AC189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162FA06B" w14:textId="1FFEB4B7" w:rsidR="00F576CD" w:rsidRDefault="00F576CD" w:rsidP="00F57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511980" w14:paraId="52813D5C" w14:textId="77777777" w:rsidTr="00511980">
        <w:trPr>
          <w:trHeight w:val="111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2EEC1" w14:textId="28E5C403" w:rsidR="00511980" w:rsidRPr="008A410B" w:rsidRDefault="00BE29D5" w:rsidP="009066B0">
            <w:pPr>
              <w:bidi/>
              <w:rPr>
                <w:rFonts w:cs="B Nazanin"/>
                <w:b/>
                <w:bCs/>
                <w:color w:val="FF000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7- </w:t>
            </w:r>
            <w:r w:rsidR="009066B0">
              <w:rPr>
                <w:rFonts w:cs="B Nazanin" w:hint="cs"/>
                <w:b/>
                <w:bCs/>
                <w:rtl/>
                <w:lang w:bidi="fa-IR"/>
              </w:rPr>
              <w:t>نتایج و دستاوردهای طرح جایگزین:</w:t>
            </w:r>
          </w:p>
          <w:p w14:paraId="411E0C26" w14:textId="77777777" w:rsidR="00511980" w:rsidRPr="00DA4DB8" w:rsidRDefault="00511980" w:rsidP="0051198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8C4E3D3" w14:textId="77777777" w:rsidR="00511980" w:rsidRPr="00DA4DB8" w:rsidRDefault="00511980" w:rsidP="0051198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4205F033" w14:textId="0636AD41" w:rsidR="008A410B" w:rsidRPr="00DA4DB8" w:rsidRDefault="008A410B" w:rsidP="008A410B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E32B0A0" w14:textId="77777777" w:rsidR="00511980" w:rsidRDefault="00511980" w:rsidP="00F576C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36721AF7" w14:textId="79AEEBBF" w:rsidR="004D0CD3" w:rsidRPr="004D0CD3" w:rsidRDefault="004D0CD3" w:rsidP="004D0CD3">
            <w:pPr>
              <w:tabs>
                <w:tab w:val="left" w:pos="8602"/>
              </w:tabs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ab/>
            </w:r>
          </w:p>
        </w:tc>
      </w:tr>
      <w:tr w:rsidR="009066B0" w14:paraId="1D70D8F3" w14:textId="77777777" w:rsidTr="00511980">
        <w:trPr>
          <w:trHeight w:val="111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2262D" w14:textId="4A24FFD9" w:rsidR="009066B0" w:rsidRDefault="00BE29D5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 xml:space="preserve">8- </w:t>
            </w:r>
            <w:r w:rsidR="009066B0">
              <w:rPr>
                <w:rFonts w:cs="B Nazanin" w:hint="cs"/>
                <w:b/>
                <w:bCs/>
                <w:rtl/>
                <w:lang w:bidi="fa-IR"/>
              </w:rPr>
              <w:t>امکانات مورد نیاز طرح جایگزین</w:t>
            </w:r>
            <w:r w:rsidR="009066B0" w:rsidRPr="00DA4DB8">
              <w:rPr>
                <w:rFonts w:cs="B Nazanin" w:hint="cs"/>
                <w:b/>
                <w:bCs/>
                <w:rtl/>
                <w:lang w:bidi="fa-IR"/>
              </w:rPr>
              <w:t xml:space="preserve"> (از قبیل دفتری، آزمایشگاهی، دسترسی به اطلاعات و ...)</w:t>
            </w:r>
            <w:r w:rsidR="009066B0">
              <w:rPr>
                <w:rFonts w:cs="B Nazanin" w:hint="cs"/>
                <w:b/>
                <w:bCs/>
                <w:rtl/>
                <w:lang w:bidi="fa-IR"/>
              </w:rPr>
              <w:t>:</w:t>
            </w:r>
            <w:r w:rsidR="009066B0" w:rsidRPr="00DA4DB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14:paraId="3533AE73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0BF3DCB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578DACFF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AB5D9CA" w14:textId="4059CF61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066B0" w14:paraId="58548B5F" w14:textId="77777777" w:rsidTr="00511980">
        <w:trPr>
          <w:trHeight w:val="111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126B3B" w14:textId="6AB10502" w:rsidR="009066B0" w:rsidRDefault="00BE29D5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9- </w:t>
            </w:r>
            <w:r w:rsidR="009066B0" w:rsidRPr="00DA4DB8">
              <w:rPr>
                <w:rFonts w:cs="B Nazanin" w:hint="cs"/>
                <w:b/>
                <w:bCs/>
                <w:rtl/>
                <w:lang w:bidi="fa-IR"/>
              </w:rPr>
              <w:t>هزین</w:t>
            </w:r>
            <w:r w:rsidR="009066B0">
              <w:rPr>
                <w:rFonts w:cs="B Nazanin" w:hint="cs"/>
                <w:b/>
                <w:bCs/>
                <w:rtl/>
                <w:lang w:bidi="fa-IR"/>
              </w:rPr>
              <w:t>ه‌های احتمالی طرح جایگزین:</w:t>
            </w:r>
          </w:p>
          <w:p w14:paraId="2EBC37E6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2A888B3B" w14:textId="77777777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71B8C46D" w14:textId="07FDF3B1" w:rsidR="009066B0" w:rsidRDefault="009066B0" w:rsidP="009066B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A410B" w14:paraId="279952EC" w14:textId="77777777" w:rsidTr="00511980">
        <w:trPr>
          <w:trHeight w:val="111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A973FE" w14:textId="32AB00CD" w:rsidR="002055DC" w:rsidRDefault="00BE29D5" w:rsidP="002055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10- </w:t>
            </w:r>
            <w:r w:rsidR="00FA2CD5" w:rsidRPr="00DA4DB8">
              <w:rPr>
                <w:rFonts w:cs="B Nazanin" w:hint="cs"/>
                <w:b/>
                <w:bCs/>
                <w:rtl/>
                <w:lang w:bidi="fa-IR"/>
              </w:rPr>
              <w:t>مراحل و برنامه زمان‌بندی اجرای برنامه:</w:t>
            </w:r>
          </w:p>
          <w:p w14:paraId="0773EB7D" w14:textId="77777777" w:rsidR="002055DC" w:rsidRDefault="002055DC" w:rsidP="002055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42"/>
            </w:tblGrid>
            <w:tr w:rsidR="002055DC" w:rsidRPr="002055DC" w14:paraId="4256EE2D" w14:textId="77777777" w:rsidTr="00951F83">
              <w:tc>
                <w:tcPr>
                  <w:tcW w:w="9842" w:type="dxa"/>
                </w:tcPr>
                <w:tbl>
                  <w:tblPr>
                    <w:bidiVisual/>
                    <w:tblW w:w="10267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3224"/>
                    <w:gridCol w:w="530"/>
                    <w:gridCol w:w="531"/>
                    <w:gridCol w:w="531"/>
                    <w:gridCol w:w="530"/>
                    <w:gridCol w:w="531"/>
                    <w:gridCol w:w="531"/>
                    <w:gridCol w:w="530"/>
                    <w:gridCol w:w="531"/>
                    <w:gridCol w:w="469"/>
                    <w:gridCol w:w="567"/>
                    <w:gridCol w:w="426"/>
                    <w:gridCol w:w="661"/>
                  </w:tblGrid>
                  <w:tr w:rsidR="002055DC" w:rsidRPr="002055DC" w14:paraId="507FA46D" w14:textId="77777777" w:rsidTr="00951F83">
                    <w:trPr>
                      <w:cantSplit/>
                      <w:trHeight w:val="843"/>
                      <w:jc w:val="center"/>
                    </w:trPr>
                    <w:tc>
                      <w:tcPr>
                        <w:tcW w:w="675" w:type="dxa"/>
                        <w:shd w:val="clear" w:color="auto" w:fill="auto"/>
                        <w:textDirection w:val="btLr"/>
                        <w:vAlign w:val="center"/>
                      </w:tcPr>
                      <w:p w14:paraId="051DDDED" w14:textId="77777777" w:rsidR="002055DC" w:rsidRPr="002055DC" w:rsidRDefault="002055DC" w:rsidP="002055DC">
                        <w:pPr>
                          <w:bidi/>
                          <w:ind w:left="113" w:right="113"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  <w:tc>
                      <w:tcPr>
                        <w:tcW w:w="3224" w:type="dxa"/>
                        <w:shd w:val="clear" w:color="auto" w:fill="auto"/>
                        <w:vAlign w:val="center"/>
                      </w:tcPr>
                      <w:p w14:paraId="65D77375" w14:textId="77777777" w:rsidR="002055DC" w:rsidRPr="002055DC" w:rsidRDefault="002055DC" w:rsidP="002055DC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مراحل برنامه</w:t>
                        </w:r>
                      </w:p>
                    </w:tc>
                    <w:tc>
                      <w:tcPr>
                        <w:tcW w:w="6368" w:type="dxa"/>
                        <w:gridSpan w:val="12"/>
                        <w:shd w:val="clear" w:color="auto" w:fill="auto"/>
                        <w:vAlign w:val="center"/>
                      </w:tcPr>
                      <w:p w14:paraId="15754FB6" w14:textId="77777777" w:rsidR="002055DC" w:rsidRPr="002055DC" w:rsidRDefault="002055DC" w:rsidP="002055DC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جدول زمان‌بندی شده (ماه)</w:t>
                        </w:r>
                      </w:p>
                    </w:tc>
                  </w:tr>
                  <w:tr w:rsidR="002055DC" w:rsidRPr="002055DC" w14:paraId="5E7BE622" w14:textId="77777777" w:rsidTr="002055DC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auto"/>
                        <w:vAlign w:val="center"/>
                      </w:tcPr>
                      <w:p w14:paraId="4BD3C2FD" w14:textId="77777777" w:rsidR="002055DC" w:rsidRPr="002055DC" w:rsidRDefault="002055DC" w:rsidP="002055DC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24" w:type="dxa"/>
                        <w:shd w:val="clear" w:color="auto" w:fill="auto"/>
                      </w:tcPr>
                      <w:p w14:paraId="15EC322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214C3478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0385AB9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3A13E0EC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27A8924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08FF9D4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5140B80E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6</w:t>
                        </w: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3AE1CB1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7</w:t>
                        </w: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03387784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8</w:t>
                        </w: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14:paraId="284DADBD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470EFAA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10</w:t>
                        </w: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24B21AEE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11</w:t>
                        </w:r>
                      </w:p>
                    </w:tc>
                    <w:tc>
                      <w:tcPr>
                        <w:tcW w:w="661" w:type="dxa"/>
                        <w:shd w:val="clear" w:color="auto" w:fill="auto"/>
                      </w:tcPr>
                      <w:p w14:paraId="5FBFDC86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12</w:t>
                        </w:r>
                      </w:p>
                    </w:tc>
                  </w:tr>
                  <w:tr w:rsidR="002055DC" w:rsidRPr="002055DC" w14:paraId="1DCFBEA8" w14:textId="77777777" w:rsidTr="002055DC">
                    <w:trPr>
                      <w:trHeight w:val="685"/>
                      <w:jc w:val="center"/>
                    </w:trPr>
                    <w:tc>
                      <w:tcPr>
                        <w:tcW w:w="675" w:type="dxa"/>
                        <w:shd w:val="clear" w:color="auto" w:fill="auto"/>
                        <w:vAlign w:val="center"/>
                      </w:tcPr>
                      <w:p w14:paraId="52387DF1" w14:textId="77777777" w:rsidR="002055DC" w:rsidRPr="002055DC" w:rsidRDefault="002055DC" w:rsidP="002055DC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1</w:t>
                        </w:r>
                      </w:p>
                    </w:tc>
                    <w:tc>
                      <w:tcPr>
                        <w:tcW w:w="3224" w:type="dxa"/>
                        <w:shd w:val="clear" w:color="auto" w:fill="auto"/>
                      </w:tcPr>
                      <w:p w14:paraId="5C446D5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4823F7A0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26DF9E7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6BCF70A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1020C72E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5485D865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2DCB8CBC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74E2CD4E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3BEB0E57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4391F3C0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14:paraId="5140E5E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41C121B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29365B6B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auto"/>
                      </w:tcPr>
                      <w:p w14:paraId="255DE2B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2055DC" w:rsidRPr="002055DC" w14:paraId="1371BCCB" w14:textId="77777777" w:rsidTr="002055DC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auto"/>
                        <w:vAlign w:val="center"/>
                      </w:tcPr>
                      <w:p w14:paraId="45D1F8A4" w14:textId="77777777" w:rsidR="002055DC" w:rsidRPr="002055DC" w:rsidRDefault="002055DC" w:rsidP="002055DC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2</w:t>
                        </w:r>
                      </w:p>
                    </w:tc>
                    <w:tc>
                      <w:tcPr>
                        <w:tcW w:w="3224" w:type="dxa"/>
                        <w:shd w:val="clear" w:color="auto" w:fill="auto"/>
                      </w:tcPr>
                      <w:p w14:paraId="233C7B9B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625E9C7C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62A61D35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19BB642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44FD12B7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3BC3D052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621BAB76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5A8DA74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07565D35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17425FA5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14:paraId="685C08EB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2DCF004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7949922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auto"/>
                      </w:tcPr>
                      <w:p w14:paraId="1677F7FF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2055DC" w:rsidRPr="002055DC" w14:paraId="2E77A980" w14:textId="77777777" w:rsidTr="002055DC">
                    <w:trPr>
                      <w:jc w:val="center"/>
                    </w:trPr>
                    <w:tc>
                      <w:tcPr>
                        <w:tcW w:w="675" w:type="dxa"/>
                        <w:shd w:val="clear" w:color="auto" w:fill="auto"/>
                        <w:vAlign w:val="center"/>
                      </w:tcPr>
                      <w:p w14:paraId="0D647258" w14:textId="77777777" w:rsidR="002055DC" w:rsidRPr="002055DC" w:rsidRDefault="002055DC" w:rsidP="002055DC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3</w:t>
                        </w:r>
                      </w:p>
                    </w:tc>
                    <w:tc>
                      <w:tcPr>
                        <w:tcW w:w="3224" w:type="dxa"/>
                        <w:shd w:val="clear" w:color="auto" w:fill="auto"/>
                      </w:tcPr>
                      <w:p w14:paraId="61834F17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057E1D3F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52349EF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47C3B34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39C1E8E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5F101F7C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0894BBC8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4CF4921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5D9468AC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218067CD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14:paraId="561AEAB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61ABD7CE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1882EBCE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auto"/>
                      </w:tcPr>
                      <w:p w14:paraId="719CFBE0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2055DC" w:rsidRPr="002055DC" w14:paraId="6CAB9B72" w14:textId="77777777" w:rsidTr="00814690">
                    <w:trPr>
                      <w:trHeight w:val="663"/>
                      <w:jc w:val="center"/>
                    </w:trPr>
                    <w:tc>
                      <w:tcPr>
                        <w:tcW w:w="675" w:type="dxa"/>
                        <w:shd w:val="clear" w:color="auto" w:fill="auto"/>
                        <w:vAlign w:val="center"/>
                      </w:tcPr>
                      <w:p w14:paraId="3FAE6758" w14:textId="77777777" w:rsidR="002055DC" w:rsidRPr="002055DC" w:rsidRDefault="002055DC" w:rsidP="002055DC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4</w:t>
                        </w:r>
                      </w:p>
                    </w:tc>
                    <w:tc>
                      <w:tcPr>
                        <w:tcW w:w="3224" w:type="dxa"/>
                        <w:shd w:val="clear" w:color="auto" w:fill="auto"/>
                      </w:tcPr>
                      <w:p w14:paraId="20BF7EA0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6D6989ED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04DD4615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37D64635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32502A09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4869596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0C96F4B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16362051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35827A20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6993E807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14:paraId="6A393C8B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30D47ED5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63127F27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auto"/>
                      </w:tcPr>
                      <w:p w14:paraId="57A4E9D6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2055DC" w:rsidRPr="002055DC" w14:paraId="1B0804D6" w14:textId="77777777" w:rsidTr="00814690">
                    <w:trPr>
                      <w:trHeight w:val="763"/>
                      <w:jc w:val="center"/>
                    </w:trPr>
                    <w:tc>
                      <w:tcPr>
                        <w:tcW w:w="675" w:type="dxa"/>
                        <w:shd w:val="clear" w:color="auto" w:fill="auto"/>
                        <w:vAlign w:val="center"/>
                      </w:tcPr>
                      <w:p w14:paraId="0E77430D" w14:textId="77777777" w:rsidR="002055DC" w:rsidRPr="002055DC" w:rsidRDefault="002055DC" w:rsidP="002055DC">
                        <w:pPr>
                          <w:bidi/>
                          <w:jc w:val="center"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 w:rsidRPr="002055DC">
                          <w:rPr>
                            <w:rFonts w:cs="B Nazanin" w:hint="cs"/>
                            <w:sz w:val="18"/>
                            <w:szCs w:val="18"/>
                            <w:rtl/>
                            <w:lang w:bidi="fa-IR"/>
                          </w:rPr>
                          <w:t>5</w:t>
                        </w:r>
                      </w:p>
                    </w:tc>
                    <w:tc>
                      <w:tcPr>
                        <w:tcW w:w="3224" w:type="dxa"/>
                        <w:shd w:val="clear" w:color="auto" w:fill="auto"/>
                      </w:tcPr>
                      <w:p w14:paraId="10540D16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  <w:p w14:paraId="0386C3C9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6411B1BC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15DC7096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44D7E490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2968396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1E6E52F9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0971E34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0" w:type="dxa"/>
                        <w:shd w:val="clear" w:color="auto" w:fill="auto"/>
                      </w:tcPr>
                      <w:p w14:paraId="712956A3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31" w:type="dxa"/>
                        <w:shd w:val="clear" w:color="auto" w:fill="auto"/>
                      </w:tcPr>
                      <w:p w14:paraId="59ED935D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69" w:type="dxa"/>
                        <w:shd w:val="clear" w:color="auto" w:fill="auto"/>
                      </w:tcPr>
                      <w:p w14:paraId="0A3B4336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567" w:type="dxa"/>
                        <w:shd w:val="clear" w:color="auto" w:fill="auto"/>
                      </w:tcPr>
                      <w:p w14:paraId="1E8E1BBA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26" w:type="dxa"/>
                        <w:shd w:val="clear" w:color="auto" w:fill="auto"/>
                      </w:tcPr>
                      <w:p w14:paraId="4CCA6F62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61" w:type="dxa"/>
                        <w:shd w:val="clear" w:color="auto" w:fill="auto"/>
                      </w:tcPr>
                      <w:p w14:paraId="0D1FE104" w14:textId="77777777" w:rsidR="002055DC" w:rsidRPr="002055DC" w:rsidRDefault="002055DC" w:rsidP="002055DC">
                        <w:pPr>
                          <w:bidi/>
                          <w:rPr>
                            <w:rFonts w:cs="B Nazanin"/>
                            <w:sz w:val="18"/>
                            <w:szCs w:val="18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14:paraId="1DAE49EE" w14:textId="77777777" w:rsidR="002055DC" w:rsidRPr="002055DC" w:rsidRDefault="002055DC" w:rsidP="002055DC">
                  <w:pPr>
                    <w:bidi/>
                    <w:rPr>
                      <w:rFonts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14:paraId="4DA812AA" w14:textId="77777777" w:rsidR="002055DC" w:rsidRDefault="002055DC" w:rsidP="002055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14:paraId="6537C54F" w14:textId="4B4D7308" w:rsidR="002055DC" w:rsidRPr="00DA4DB8" w:rsidRDefault="002055DC" w:rsidP="002055D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1DCE" w14:paraId="3731B7BF" w14:textId="77777777" w:rsidTr="00511980">
        <w:trPr>
          <w:trHeight w:val="986"/>
          <w:jc w:val="center"/>
        </w:trPr>
        <w:tc>
          <w:tcPr>
            <w:tcW w:w="10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742163" w14:textId="4A27ED45" w:rsidR="002055DC" w:rsidRPr="002055DC" w:rsidRDefault="002055DC" w:rsidP="00E07774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2055DC">
              <w:rPr>
                <w:rFonts w:cs="B Nazanin" w:hint="cs"/>
                <w:b/>
                <w:bCs/>
                <w:rtl/>
                <w:lang w:bidi="fa-IR"/>
              </w:rPr>
              <w:t>تاریخ و امضای متقاضی:</w:t>
            </w:r>
          </w:p>
        </w:tc>
      </w:tr>
    </w:tbl>
    <w:p w14:paraId="77B2A27D" w14:textId="108E6DDA" w:rsidR="007B322D" w:rsidRDefault="007B322D" w:rsidP="005B79D9">
      <w:pPr>
        <w:tabs>
          <w:tab w:val="left" w:pos="1655"/>
        </w:tabs>
        <w:bidi/>
        <w:rPr>
          <w:rFonts w:cs="B Nazanin"/>
          <w:rtl/>
          <w:lang w:bidi="fa-IR"/>
        </w:rPr>
      </w:pPr>
    </w:p>
    <w:p w14:paraId="23B235D5" w14:textId="771BC586" w:rsidR="009066B0" w:rsidRPr="00BE29D5" w:rsidRDefault="00E07774" w:rsidP="00BE29D5">
      <w:pPr>
        <w:tabs>
          <w:tab w:val="left" w:pos="1655"/>
        </w:tabs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9066B0" w:rsidRPr="00BE29D5">
        <w:rPr>
          <w:rFonts w:cs="B Nazanin" w:hint="cs"/>
          <w:rtl/>
          <w:lang w:bidi="fa-IR"/>
        </w:rPr>
        <w:t>طرح جایگزین الزاما براساس پیشنهاد متقاضی تصویب نمی</w:t>
      </w:r>
      <w:r w:rsidR="009066B0" w:rsidRPr="00BE29D5">
        <w:rPr>
          <w:rFonts w:cs="B Nazanin"/>
          <w:rtl/>
          <w:lang w:bidi="fa-IR"/>
        </w:rPr>
        <w:softHyphen/>
      </w:r>
      <w:r w:rsidR="009066B0" w:rsidRPr="00BE29D5">
        <w:rPr>
          <w:rFonts w:cs="B Nazanin" w:hint="cs"/>
          <w:rtl/>
          <w:lang w:bidi="fa-IR"/>
        </w:rPr>
        <w:t>شود.</w:t>
      </w:r>
    </w:p>
    <w:p w14:paraId="0B08A03D" w14:textId="6D31BDB5" w:rsidR="009066B0" w:rsidRPr="00BE29D5" w:rsidRDefault="00E07774" w:rsidP="00BE29D5">
      <w:pPr>
        <w:tabs>
          <w:tab w:val="left" w:pos="1655"/>
        </w:tabs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BE29D5" w:rsidRPr="00BE29D5">
        <w:rPr>
          <w:rFonts w:cs="B Nazanin" w:hint="cs"/>
          <w:rtl/>
          <w:lang w:bidi="fa-IR"/>
        </w:rPr>
        <w:t>در صورت استفاده از شرایط جایگزین، عضو هیات علمی موظف به انجام وظایف جاری خود در دانشگاه به</w:t>
      </w:r>
      <w:r w:rsidR="00BE29D5" w:rsidRPr="00BE29D5">
        <w:rPr>
          <w:rFonts w:cs="B Nazanin"/>
          <w:rtl/>
          <w:lang w:bidi="fa-IR"/>
        </w:rPr>
        <w:softHyphen/>
      </w:r>
      <w:r w:rsidR="00BE29D5" w:rsidRPr="00BE29D5">
        <w:rPr>
          <w:rFonts w:cs="B Nazanin" w:hint="cs"/>
          <w:rtl/>
          <w:lang w:bidi="fa-IR"/>
        </w:rPr>
        <w:t>صورت کامل است و واحدهای موظف آموزشی در این حالت کاهش نمی</w:t>
      </w:r>
      <w:r w:rsidR="00BE29D5" w:rsidRPr="00BE29D5">
        <w:rPr>
          <w:rFonts w:cs="B Nazanin"/>
          <w:rtl/>
          <w:lang w:bidi="fa-IR"/>
        </w:rPr>
        <w:softHyphen/>
      </w:r>
      <w:r w:rsidR="00BE29D5" w:rsidRPr="00BE29D5">
        <w:rPr>
          <w:rFonts w:cs="B Nazanin" w:hint="cs"/>
          <w:rtl/>
          <w:lang w:bidi="fa-IR"/>
        </w:rPr>
        <w:t>یابد.</w:t>
      </w:r>
    </w:p>
    <w:sectPr w:rsidR="009066B0" w:rsidRPr="00BE29D5" w:rsidSect="00D75569">
      <w:headerReference w:type="default" r:id="rId9"/>
      <w:footerReference w:type="default" r:id="rId10"/>
      <w:footerReference w:type="first" r:id="rId11"/>
      <w:pgSz w:w="12240" w:h="15840" w:code="1"/>
      <w:pgMar w:top="567" w:right="1134" w:bottom="709" w:left="851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F78C" w14:textId="77777777" w:rsidR="004D5082" w:rsidRDefault="004D5082" w:rsidP="00A513C7">
      <w:pPr>
        <w:spacing w:after="0" w:line="240" w:lineRule="auto"/>
      </w:pPr>
      <w:r>
        <w:separator/>
      </w:r>
    </w:p>
  </w:endnote>
  <w:endnote w:type="continuationSeparator" w:id="0">
    <w:p w14:paraId="56A2EB8F" w14:textId="77777777" w:rsidR="004D5082" w:rsidRDefault="004D5082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AAB3" w14:textId="77777777" w:rsidR="00C07032" w:rsidRPr="00476A72" w:rsidRDefault="00C07032" w:rsidP="00476A72">
    <w:pPr>
      <w:bidi/>
      <w:spacing w:after="0" w:line="240" w:lineRule="auto"/>
      <w:jc w:val="highKashida"/>
      <w:rPr>
        <w:rFonts w:cs="B Nazanin"/>
        <w:color w:val="FF0000"/>
        <w:sz w:val="4"/>
        <w:szCs w:val="4"/>
        <w:rtl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9DE9" w14:textId="77777777" w:rsidR="00C07032" w:rsidRPr="00854231" w:rsidRDefault="00C07032" w:rsidP="00854231">
    <w:pPr>
      <w:tabs>
        <w:tab w:val="center" w:pos="4680"/>
        <w:tab w:val="right" w:pos="9360"/>
      </w:tabs>
      <w:spacing w:after="0" w:line="240" w:lineRule="auto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9448" w14:textId="77777777" w:rsidR="004D5082" w:rsidRDefault="004D5082" w:rsidP="00A513C7">
      <w:pPr>
        <w:spacing w:after="0" w:line="240" w:lineRule="auto"/>
      </w:pPr>
      <w:r>
        <w:separator/>
      </w:r>
    </w:p>
  </w:footnote>
  <w:footnote w:type="continuationSeparator" w:id="0">
    <w:p w14:paraId="5CB00BAD" w14:textId="77777777" w:rsidR="004D5082" w:rsidRDefault="004D5082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415"/>
      <w:bidiVisual/>
      <w:tblW w:w="1049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993"/>
      <w:gridCol w:w="2688"/>
      <w:gridCol w:w="3969"/>
      <w:gridCol w:w="2841"/>
    </w:tblGrid>
    <w:tr w:rsidR="00C07032" w:rsidRPr="00EA7A96" w14:paraId="05042171" w14:textId="77777777" w:rsidTr="00D56F44">
      <w:trPr>
        <w:trHeight w:val="420"/>
      </w:trPr>
      <w:tc>
        <w:tcPr>
          <w:tcW w:w="993" w:type="dxa"/>
          <w:vMerge w:val="restart"/>
          <w:vAlign w:val="center"/>
        </w:tcPr>
        <w:p w14:paraId="0EF7B5BB" w14:textId="3B7C00E4" w:rsidR="00C07032" w:rsidRPr="0049749C" w:rsidRDefault="00C07032" w:rsidP="00B56144">
          <w:pPr>
            <w:spacing w:before="20" w:after="20"/>
            <w:rPr>
              <w:rFonts w:cs="B Nazanin"/>
              <w:sz w:val="26"/>
              <w:szCs w:val="26"/>
              <w:rtl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7216" behindDoc="1" locked="0" layoutInCell="1" allowOverlap="1" wp14:anchorId="1F3AF1DD" wp14:editId="1E86026C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485775" cy="533400"/>
                <wp:effectExtent l="0" t="0" r="9525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gridSpan w:val="3"/>
          <w:vAlign w:val="center"/>
        </w:tcPr>
        <w:p w14:paraId="50039250" w14:textId="6E1614FB" w:rsidR="00C07032" w:rsidRPr="00A23DD6" w:rsidRDefault="00C07032" w:rsidP="00E07774">
          <w:pPr>
            <w:bidi/>
            <w:spacing w:before="120"/>
            <w:jc w:val="center"/>
            <w:rPr>
              <w:rFonts w:cs="B Nazanin"/>
              <w:b/>
              <w:bCs/>
              <w:color w:val="00B0F0"/>
              <w:lang w:bidi="fa-IR"/>
            </w:rPr>
          </w:pPr>
        </w:p>
      </w:tc>
    </w:tr>
    <w:tr w:rsidR="00C07032" w14:paraId="3F0D1BDC" w14:textId="77777777" w:rsidTr="00D56F44">
      <w:trPr>
        <w:trHeight w:val="406"/>
      </w:trPr>
      <w:tc>
        <w:tcPr>
          <w:tcW w:w="993" w:type="dxa"/>
          <w:vMerge/>
          <w:vAlign w:val="center"/>
        </w:tcPr>
        <w:p w14:paraId="0A839856" w14:textId="77777777" w:rsidR="00C07032" w:rsidRPr="00F34007" w:rsidRDefault="00C07032" w:rsidP="00B56144">
          <w:pPr>
            <w:jc w:val="center"/>
            <w:rPr>
              <w:rFonts w:cs="B Nazanin"/>
              <w:noProof/>
              <w:szCs w:val="26"/>
              <w:rtl/>
            </w:rPr>
          </w:pPr>
        </w:p>
      </w:tc>
      <w:tc>
        <w:tcPr>
          <w:tcW w:w="2688" w:type="dxa"/>
          <w:vAlign w:val="center"/>
        </w:tcPr>
        <w:p w14:paraId="7577DC21" w14:textId="67EFDB01" w:rsidR="00C07032" w:rsidRPr="00287756" w:rsidRDefault="00C07032" w:rsidP="00287756">
          <w:pPr>
            <w:bidi/>
            <w:jc w:val="center"/>
            <w:rPr>
              <w:rFonts w:asciiTheme="majorBidi" w:hAnsiTheme="majorBidi" w:cstheme="majorBidi"/>
              <w:rtl/>
              <w:lang w:bidi="fa-IR"/>
            </w:rPr>
          </w:pPr>
          <w:r w:rsidRPr="00BA0575">
            <w:rPr>
              <w:rFonts w:cs="B Nazanin"/>
              <w:b/>
              <w:bCs/>
              <w:sz w:val="24"/>
              <w:rtl/>
            </w:rPr>
            <w:t xml:space="preserve">کد </w:t>
          </w:r>
          <w:r>
            <w:rPr>
              <w:rFonts w:cs="B Nazanin" w:hint="cs"/>
              <w:b/>
              <w:bCs/>
              <w:sz w:val="24"/>
              <w:rtl/>
            </w:rPr>
            <w:t>سند</w:t>
          </w:r>
          <w:r w:rsidRPr="00BA0575">
            <w:rPr>
              <w:rFonts w:cs="B Nazanin"/>
              <w:b/>
              <w:bCs/>
              <w:sz w:val="24"/>
              <w:rtl/>
            </w:rPr>
            <w:t xml:space="preserve">: </w:t>
          </w:r>
          <w:r w:rsidRPr="009A24B7">
            <w:rPr>
              <w:rFonts w:asciiTheme="majorBidi" w:hAnsiTheme="majorBidi" w:cstheme="majorBidi"/>
              <w:color w:val="FF0000"/>
              <w:lang w:bidi="fa-IR"/>
            </w:rPr>
            <w:t xml:space="preserve"> </w:t>
          </w:r>
          <w:r w:rsidRPr="00C20779">
            <w:rPr>
              <w:rFonts w:asciiTheme="majorBidi" w:hAnsiTheme="majorBidi" w:cstheme="majorBidi"/>
              <w:lang w:bidi="fa-IR"/>
            </w:rPr>
            <w:t>V</w:t>
          </w:r>
          <w:r>
            <w:rPr>
              <w:rFonts w:asciiTheme="majorBidi" w:hAnsiTheme="majorBidi" w:cstheme="majorBidi"/>
              <w:lang w:bidi="fa-IR"/>
            </w:rPr>
            <w:t>RT</w:t>
          </w:r>
          <w:r w:rsidRPr="00C20779">
            <w:rPr>
              <w:rFonts w:asciiTheme="majorBidi" w:hAnsiTheme="majorBidi" w:cstheme="majorBidi"/>
              <w:lang w:bidi="fa-IR"/>
            </w:rPr>
            <w:t>-W</w:t>
          </w:r>
          <w:r>
            <w:rPr>
              <w:rFonts w:asciiTheme="majorBidi" w:hAnsiTheme="majorBidi" w:cstheme="majorBidi"/>
              <w:lang w:bidi="fa-IR"/>
            </w:rPr>
            <w:t>L</w:t>
          </w:r>
          <w:r w:rsidRPr="00C20779">
            <w:rPr>
              <w:rFonts w:asciiTheme="majorBidi" w:hAnsiTheme="majorBidi" w:cstheme="majorBidi"/>
              <w:lang w:bidi="fa-IR"/>
            </w:rPr>
            <w:t>-0</w:t>
          </w:r>
          <w:r>
            <w:rPr>
              <w:rFonts w:asciiTheme="majorBidi" w:hAnsiTheme="majorBidi" w:cstheme="majorBidi"/>
              <w:lang w:bidi="fa-IR"/>
            </w:rPr>
            <w:t>1</w:t>
          </w:r>
          <w:r w:rsidRPr="00C20779">
            <w:rPr>
              <w:rFonts w:asciiTheme="majorBidi" w:hAnsiTheme="majorBidi" w:cstheme="majorBidi"/>
              <w:lang w:bidi="fa-IR"/>
            </w:rPr>
            <w:t>-0</w:t>
          </w:r>
          <w:r>
            <w:rPr>
              <w:rFonts w:asciiTheme="majorBidi" w:hAnsiTheme="majorBidi" w:cstheme="majorBidi"/>
              <w:lang w:bidi="fa-IR"/>
            </w:rPr>
            <w:t>1</w:t>
          </w:r>
        </w:p>
      </w:tc>
      <w:tc>
        <w:tcPr>
          <w:tcW w:w="3969" w:type="dxa"/>
          <w:vAlign w:val="center"/>
        </w:tcPr>
        <w:p w14:paraId="1244C35F" w14:textId="1F7FEFFF" w:rsidR="00C07032" w:rsidRPr="00A23DD6" w:rsidRDefault="00C07032" w:rsidP="00B56144">
          <w:pPr>
            <w:jc w:val="center"/>
            <w:rPr>
              <w:rFonts w:cs="B Nazanin"/>
              <w:b/>
              <w:bCs/>
              <w:color w:val="00B0F0"/>
              <w:sz w:val="24"/>
              <w:rtl/>
            </w:rPr>
          </w:pP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تاریخ: 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  <w:lang w:bidi="fa-IR"/>
            </w:rPr>
            <w:t>00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>/00/1401</w:t>
          </w:r>
        </w:p>
      </w:tc>
      <w:tc>
        <w:tcPr>
          <w:tcW w:w="2841" w:type="dxa"/>
          <w:vAlign w:val="center"/>
        </w:tcPr>
        <w:p w14:paraId="7307BDD8" w14:textId="7DC1A492" w:rsidR="00C07032" w:rsidRPr="00632381" w:rsidRDefault="00C07032" w:rsidP="00156B25">
          <w:pPr>
            <w:jc w:val="center"/>
            <w:rPr>
              <w:rFonts w:cs="B Nazanin"/>
              <w:b/>
              <w:bCs/>
              <w:color w:val="00B0F0"/>
              <w:sz w:val="26"/>
              <w:szCs w:val="26"/>
            </w:rPr>
          </w:pP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begin"/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instrText xml:space="preserve"> PAGE   \* MERGEFORMAT </w:instrText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separate"/>
          </w:r>
          <w:r w:rsidR="00742223">
            <w:rPr>
              <w:rFonts w:cs="B Nazanin"/>
              <w:b/>
              <w:bCs/>
              <w:noProof/>
              <w:color w:val="000000" w:themeColor="text1"/>
              <w:sz w:val="24"/>
            </w:rPr>
            <w:t>1</w:t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end"/>
          </w:r>
          <w:r w:rsidRPr="00122F68"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 صفحه: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 </w:t>
          </w:r>
        </w:p>
      </w:tc>
    </w:tr>
  </w:tbl>
  <w:p w14:paraId="685F6C00" w14:textId="5C804F1B" w:rsidR="00C07032" w:rsidRDefault="00000000" w:rsidP="00B56144">
    <w:pPr>
      <w:pStyle w:val="Header"/>
    </w:pPr>
    <w:r>
      <w:rPr>
        <w:noProof/>
      </w:rPr>
      <w:pict w14:anchorId="7246C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1031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2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AB"/>
    <w:multiLevelType w:val="hybridMultilevel"/>
    <w:tmpl w:val="AB70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55BC"/>
    <w:multiLevelType w:val="hybridMultilevel"/>
    <w:tmpl w:val="B99290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3B2B6C"/>
    <w:multiLevelType w:val="hybridMultilevel"/>
    <w:tmpl w:val="6AA4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3B1"/>
    <w:multiLevelType w:val="hybridMultilevel"/>
    <w:tmpl w:val="74D6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917B3"/>
    <w:multiLevelType w:val="hybridMultilevel"/>
    <w:tmpl w:val="55B2F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990267"/>
    <w:multiLevelType w:val="hybridMultilevel"/>
    <w:tmpl w:val="AFA2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45DCB"/>
    <w:multiLevelType w:val="hybridMultilevel"/>
    <w:tmpl w:val="417EDA1E"/>
    <w:lvl w:ilvl="0" w:tplc="D0C46A9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039D"/>
    <w:multiLevelType w:val="hybridMultilevel"/>
    <w:tmpl w:val="68248F9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 w15:restartNumberingAfterBreak="0">
    <w:nsid w:val="1F2165C1"/>
    <w:multiLevelType w:val="hybridMultilevel"/>
    <w:tmpl w:val="D43CAF5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4771A"/>
    <w:multiLevelType w:val="hybridMultilevel"/>
    <w:tmpl w:val="FD1C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1E3A8E"/>
    <w:multiLevelType w:val="hybridMultilevel"/>
    <w:tmpl w:val="4A8E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77C4E"/>
    <w:multiLevelType w:val="hybridMultilevel"/>
    <w:tmpl w:val="46A6B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643AE"/>
    <w:multiLevelType w:val="hybridMultilevel"/>
    <w:tmpl w:val="C018E37A"/>
    <w:lvl w:ilvl="0" w:tplc="D72C412C">
      <w:numFmt w:val="bullet"/>
      <w:lvlText w:val="-"/>
      <w:lvlJc w:val="left"/>
      <w:pPr>
        <w:ind w:left="100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D052865"/>
    <w:multiLevelType w:val="hybridMultilevel"/>
    <w:tmpl w:val="6B368664"/>
    <w:lvl w:ilvl="0" w:tplc="D0C46A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70E00"/>
    <w:multiLevelType w:val="hybridMultilevel"/>
    <w:tmpl w:val="77F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957A2"/>
    <w:multiLevelType w:val="hybridMultilevel"/>
    <w:tmpl w:val="E4BA5FAC"/>
    <w:lvl w:ilvl="0" w:tplc="D18C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16259"/>
    <w:multiLevelType w:val="hybridMultilevel"/>
    <w:tmpl w:val="C8AABF9E"/>
    <w:lvl w:ilvl="0" w:tplc="705E5D04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7D29"/>
    <w:multiLevelType w:val="hybridMultilevel"/>
    <w:tmpl w:val="66F8AD0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DF85914"/>
    <w:multiLevelType w:val="hybridMultilevel"/>
    <w:tmpl w:val="4C781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F85A29"/>
    <w:multiLevelType w:val="hybridMultilevel"/>
    <w:tmpl w:val="705C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654A1C"/>
    <w:multiLevelType w:val="hybridMultilevel"/>
    <w:tmpl w:val="D5DCE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5A0E"/>
    <w:multiLevelType w:val="hybridMultilevel"/>
    <w:tmpl w:val="3BBA9BB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C2A2E"/>
    <w:multiLevelType w:val="hybridMultilevel"/>
    <w:tmpl w:val="F81E5AEE"/>
    <w:lvl w:ilvl="0" w:tplc="1A7EB2F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5B8"/>
    <w:multiLevelType w:val="hybridMultilevel"/>
    <w:tmpl w:val="A266910A"/>
    <w:lvl w:ilvl="0" w:tplc="8884D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DCA37BA"/>
    <w:multiLevelType w:val="hybridMultilevel"/>
    <w:tmpl w:val="F7CAB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62570F"/>
    <w:multiLevelType w:val="hybridMultilevel"/>
    <w:tmpl w:val="35ECEEB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1136313">
    <w:abstractNumId w:val="6"/>
  </w:num>
  <w:num w:numId="2" w16cid:durableId="1723747766">
    <w:abstractNumId w:val="21"/>
  </w:num>
  <w:num w:numId="3" w16cid:durableId="674649768">
    <w:abstractNumId w:val="12"/>
  </w:num>
  <w:num w:numId="4" w16cid:durableId="1439641842">
    <w:abstractNumId w:val="31"/>
  </w:num>
  <w:num w:numId="5" w16cid:durableId="1551382041">
    <w:abstractNumId w:val="26"/>
  </w:num>
  <w:num w:numId="6" w16cid:durableId="1136411207">
    <w:abstractNumId w:val="34"/>
  </w:num>
  <w:num w:numId="7" w16cid:durableId="642975253">
    <w:abstractNumId w:val="29"/>
  </w:num>
  <w:num w:numId="8" w16cid:durableId="890767442">
    <w:abstractNumId w:val="16"/>
  </w:num>
  <w:num w:numId="9" w16cid:durableId="1248615915">
    <w:abstractNumId w:val="36"/>
  </w:num>
  <w:num w:numId="10" w16cid:durableId="1436825372">
    <w:abstractNumId w:val="10"/>
  </w:num>
  <w:num w:numId="11" w16cid:durableId="1310013613">
    <w:abstractNumId w:val="7"/>
  </w:num>
  <w:num w:numId="12" w16cid:durableId="1265962783">
    <w:abstractNumId w:val="35"/>
  </w:num>
  <w:num w:numId="13" w16cid:durableId="1336152077">
    <w:abstractNumId w:val="37"/>
  </w:num>
  <w:num w:numId="14" w16cid:durableId="129790540">
    <w:abstractNumId w:val="1"/>
  </w:num>
  <w:num w:numId="15" w16cid:durableId="423573697">
    <w:abstractNumId w:val="0"/>
  </w:num>
  <w:num w:numId="16" w16cid:durableId="1957788492">
    <w:abstractNumId w:val="5"/>
  </w:num>
  <w:num w:numId="17" w16cid:durableId="551428806">
    <w:abstractNumId w:val="24"/>
  </w:num>
  <w:num w:numId="18" w16cid:durableId="486941724">
    <w:abstractNumId w:val="23"/>
  </w:num>
  <w:num w:numId="19" w16cid:durableId="2090808118">
    <w:abstractNumId w:val="27"/>
  </w:num>
  <w:num w:numId="20" w16cid:durableId="1228612394">
    <w:abstractNumId w:val="14"/>
  </w:num>
  <w:num w:numId="21" w16cid:durableId="708576635">
    <w:abstractNumId w:val="32"/>
  </w:num>
  <w:num w:numId="22" w16cid:durableId="450902387">
    <w:abstractNumId w:val="33"/>
  </w:num>
  <w:num w:numId="23" w16cid:durableId="1429276484">
    <w:abstractNumId w:val="22"/>
  </w:num>
  <w:num w:numId="24" w16cid:durableId="914163375">
    <w:abstractNumId w:val="4"/>
  </w:num>
  <w:num w:numId="25" w16cid:durableId="1582518253">
    <w:abstractNumId w:val="3"/>
  </w:num>
  <w:num w:numId="26" w16cid:durableId="1585067560">
    <w:abstractNumId w:val="19"/>
  </w:num>
  <w:num w:numId="27" w16cid:durableId="1842577275">
    <w:abstractNumId w:val="28"/>
  </w:num>
  <w:num w:numId="28" w16cid:durableId="1463425760">
    <w:abstractNumId w:val="13"/>
  </w:num>
  <w:num w:numId="29" w16cid:durableId="1184782861">
    <w:abstractNumId w:val="18"/>
  </w:num>
  <w:num w:numId="30" w16cid:durableId="1154906443">
    <w:abstractNumId w:val="17"/>
  </w:num>
  <w:num w:numId="31" w16cid:durableId="1834223907">
    <w:abstractNumId w:val="9"/>
  </w:num>
  <w:num w:numId="32" w16cid:durableId="504631496">
    <w:abstractNumId w:val="8"/>
  </w:num>
  <w:num w:numId="33" w16cid:durableId="1199128812">
    <w:abstractNumId w:val="15"/>
  </w:num>
  <w:num w:numId="34" w16cid:durableId="1058433268">
    <w:abstractNumId w:val="11"/>
  </w:num>
  <w:num w:numId="35" w16cid:durableId="53748275">
    <w:abstractNumId w:val="25"/>
  </w:num>
  <w:num w:numId="36" w16cid:durableId="1461074134">
    <w:abstractNumId w:val="20"/>
  </w:num>
  <w:num w:numId="37" w16cid:durableId="1092164355">
    <w:abstractNumId w:val="30"/>
  </w:num>
  <w:num w:numId="38" w16cid:durableId="182827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7"/>
    <w:rsid w:val="00000F88"/>
    <w:rsid w:val="000135F2"/>
    <w:rsid w:val="00020375"/>
    <w:rsid w:val="00035480"/>
    <w:rsid w:val="0003678E"/>
    <w:rsid w:val="0004273F"/>
    <w:rsid w:val="00042C0E"/>
    <w:rsid w:val="0004333A"/>
    <w:rsid w:val="000465C6"/>
    <w:rsid w:val="00062A78"/>
    <w:rsid w:val="00070795"/>
    <w:rsid w:val="00073045"/>
    <w:rsid w:val="00074010"/>
    <w:rsid w:val="00075664"/>
    <w:rsid w:val="000820A5"/>
    <w:rsid w:val="00084278"/>
    <w:rsid w:val="0008444E"/>
    <w:rsid w:val="000904B7"/>
    <w:rsid w:val="000928DF"/>
    <w:rsid w:val="000A369B"/>
    <w:rsid w:val="000C0AEA"/>
    <w:rsid w:val="000C3EB8"/>
    <w:rsid w:val="000D568C"/>
    <w:rsid w:val="000E02CD"/>
    <w:rsid w:val="000E47F5"/>
    <w:rsid w:val="001201A2"/>
    <w:rsid w:val="001326A0"/>
    <w:rsid w:val="001334B0"/>
    <w:rsid w:val="00134084"/>
    <w:rsid w:val="00150A77"/>
    <w:rsid w:val="00155B7C"/>
    <w:rsid w:val="00155C2C"/>
    <w:rsid w:val="00156B25"/>
    <w:rsid w:val="00157AA0"/>
    <w:rsid w:val="00157ABF"/>
    <w:rsid w:val="00161993"/>
    <w:rsid w:val="0016308C"/>
    <w:rsid w:val="00165005"/>
    <w:rsid w:val="00176DF5"/>
    <w:rsid w:val="00180477"/>
    <w:rsid w:val="0018368F"/>
    <w:rsid w:val="001848EC"/>
    <w:rsid w:val="001A4F21"/>
    <w:rsid w:val="001A6D39"/>
    <w:rsid w:val="001B1283"/>
    <w:rsid w:val="001B1DCE"/>
    <w:rsid w:val="001B6B35"/>
    <w:rsid w:val="001C37D8"/>
    <w:rsid w:val="001C6D0E"/>
    <w:rsid w:val="001D22CC"/>
    <w:rsid w:val="002055DC"/>
    <w:rsid w:val="00212B6F"/>
    <w:rsid w:val="00237767"/>
    <w:rsid w:val="0024337F"/>
    <w:rsid w:val="0024754D"/>
    <w:rsid w:val="002505E5"/>
    <w:rsid w:val="00255F33"/>
    <w:rsid w:val="00262B44"/>
    <w:rsid w:val="00267C98"/>
    <w:rsid w:val="00271FEA"/>
    <w:rsid w:val="00275F0C"/>
    <w:rsid w:val="00277368"/>
    <w:rsid w:val="00287756"/>
    <w:rsid w:val="00291269"/>
    <w:rsid w:val="00297B04"/>
    <w:rsid w:val="00297FAD"/>
    <w:rsid w:val="002A2E3B"/>
    <w:rsid w:val="002A33EB"/>
    <w:rsid w:val="002B41D0"/>
    <w:rsid w:val="002C01B2"/>
    <w:rsid w:val="002C3FCB"/>
    <w:rsid w:val="002D2C7F"/>
    <w:rsid w:val="002D7739"/>
    <w:rsid w:val="00307B59"/>
    <w:rsid w:val="0031662E"/>
    <w:rsid w:val="00323728"/>
    <w:rsid w:val="003324DC"/>
    <w:rsid w:val="00337CEA"/>
    <w:rsid w:val="003435C6"/>
    <w:rsid w:val="003442E9"/>
    <w:rsid w:val="003463CD"/>
    <w:rsid w:val="00350086"/>
    <w:rsid w:val="00353877"/>
    <w:rsid w:val="00366CF4"/>
    <w:rsid w:val="003743A6"/>
    <w:rsid w:val="0037751C"/>
    <w:rsid w:val="00382C5B"/>
    <w:rsid w:val="003A4DD5"/>
    <w:rsid w:val="003A652D"/>
    <w:rsid w:val="003C1EDD"/>
    <w:rsid w:val="003C4431"/>
    <w:rsid w:val="003D3D90"/>
    <w:rsid w:val="003D5A88"/>
    <w:rsid w:val="003E2765"/>
    <w:rsid w:val="003E3DDA"/>
    <w:rsid w:val="003E50EA"/>
    <w:rsid w:val="003E67BD"/>
    <w:rsid w:val="00410D3A"/>
    <w:rsid w:val="00414560"/>
    <w:rsid w:val="0041518C"/>
    <w:rsid w:val="004249C5"/>
    <w:rsid w:val="00425774"/>
    <w:rsid w:val="0044630E"/>
    <w:rsid w:val="00457F44"/>
    <w:rsid w:val="00476A72"/>
    <w:rsid w:val="004773CD"/>
    <w:rsid w:val="00481416"/>
    <w:rsid w:val="00486B15"/>
    <w:rsid w:val="004A1F7E"/>
    <w:rsid w:val="004B1AF3"/>
    <w:rsid w:val="004C0A1E"/>
    <w:rsid w:val="004D0CD3"/>
    <w:rsid w:val="004D4477"/>
    <w:rsid w:val="004D5082"/>
    <w:rsid w:val="004D5A1C"/>
    <w:rsid w:val="004D75D9"/>
    <w:rsid w:val="004E2623"/>
    <w:rsid w:val="004E2E71"/>
    <w:rsid w:val="004F40E0"/>
    <w:rsid w:val="004F4EF0"/>
    <w:rsid w:val="00511980"/>
    <w:rsid w:val="00525C15"/>
    <w:rsid w:val="005434CD"/>
    <w:rsid w:val="005466CA"/>
    <w:rsid w:val="005475B3"/>
    <w:rsid w:val="005505CE"/>
    <w:rsid w:val="005524A0"/>
    <w:rsid w:val="0055674F"/>
    <w:rsid w:val="00564A69"/>
    <w:rsid w:val="005651A0"/>
    <w:rsid w:val="00567C09"/>
    <w:rsid w:val="00571DBD"/>
    <w:rsid w:val="005750BA"/>
    <w:rsid w:val="005752CF"/>
    <w:rsid w:val="00577D94"/>
    <w:rsid w:val="005851B9"/>
    <w:rsid w:val="00586B0E"/>
    <w:rsid w:val="005935FC"/>
    <w:rsid w:val="005B79D9"/>
    <w:rsid w:val="005C6B05"/>
    <w:rsid w:val="005C6BA2"/>
    <w:rsid w:val="005F1A8B"/>
    <w:rsid w:val="00602B34"/>
    <w:rsid w:val="00605BA2"/>
    <w:rsid w:val="00614B20"/>
    <w:rsid w:val="00621748"/>
    <w:rsid w:val="00631420"/>
    <w:rsid w:val="0063376F"/>
    <w:rsid w:val="00643E0B"/>
    <w:rsid w:val="0065107F"/>
    <w:rsid w:val="006520BB"/>
    <w:rsid w:val="00655EDE"/>
    <w:rsid w:val="00656529"/>
    <w:rsid w:val="00667AC7"/>
    <w:rsid w:val="00674FF7"/>
    <w:rsid w:val="006770D1"/>
    <w:rsid w:val="00684755"/>
    <w:rsid w:val="006847F7"/>
    <w:rsid w:val="0069078B"/>
    <w:rsid w:val="00692814"/>
    <w:rsid w:val="006A1C97"/>
    <w:rsid w:val="006A2F66"/>
    <w:rsid w:val="006C063D"/>
    <w:rsid w:val="006D235F"/>
    <w:rsid w:val="006F35D4"/>
    <w:rsid w:val="006F7829"/>
    <w:rsid w:val="006F7D10"/>
    <w:rsid w:val="00700667"/>
    <w:rsid w:val="00705221"/>
    <w:rsid w:val="00705EB5"/>
    <w:rsid w:val="00711B3F"/>
    <w:rsid w:val="007124F2"/>
    <w:rsid w:val="0071268D"/>
    <w:rsid w:val="007145FC"/>
    <w:rsid w:val="00723E78"/>
    <w:rsid w:val="00725942"/>
    <w:rsid w:val="0073508E"/>
    <w:rsid w:val="00742223"/>
    <w:rsid w:val="00744143"/>
    <w:rsid w:val="00751401"/>
    <w:rsid w:val="00756C15"/>
    <w:rsid w:val="00777906"/>
    <w:rsid w:val="0079086F"/>
    <w:rsid w:val="007925B1"/>
    <w:rsid w:val="00794C18"/>
    <w:rsid w:val="00795935"/>
    <w:rsid w:val="00795994"/>
    <w:rsid w:val="007A389E"/>
    <w:rsid w:val="007B322D"/>
    <w:rsid w:val="007E5F3D"/>
    <w:rsid w:val="007E68AE"/>
    <w:rsid w:val="00801007"/>
    <w:rsid w:val="00804D2E"/>
    <w:rsid w:val="00814690"/>
    <w:rsid w:val="00814CD9"/>
    <w:rsid w:val="00831592"/>
    <w:rsid w:val="00832C43"/>
    <w:rsid w:val="008448DE"/>
    <w:rsid w:val="00854231"/>
    <w:rsid w:val="008556CC"/>
    <w:rsid w:val="008674EF"/>
    <w:rsid w:val="0087193B"/>
    <w:rsid w:val="00871DFD"/>
    <w:rsid w:val="0087240F"/>
    <w:rsid w:val="00873FE2"/>
    <w:rsid w:val="008757CB"/>
    <w:rsid w:val="00884857"/>
    <w:rsid w:val="00884F27"/>
    <w:rsid w:val="00893FC2"/>
    <w:rsid w:val="008A2CEC"/>
    <w:rsid w:val="008A410B"/>
    <w:rsid w:val="008A4DD4"/>
    <w:rsid w:val="008B1DE8"/>
    <w:rsid w:val="008C02F4"/>
    <w:rsid w:val="008C5479"/>
    <w:rsid w:val="008D1D71"/>
    <w:rsid w:val="008E2474"/>
    <w:rsid w:val="008E4311"/>
    <w:rsid w:val="008E5EC7"/>
    <w:rsid w:val="008F74A8"/>
    <w:rsid w:val="008F7555"/>
    <w:rsid w:val="00902385"/>
    <w:rsid w:val="009066B0"/>
    <w:rsid w:val="00924AD3"/>
    <w:rsid w:val="00945749"/>
    <w:rsid w:val="00947AD1"/>
    <w:rsid w:val="00954FBB"/>
    <w:rsid w:val="00983681"/>
    <w:rsid w:val="0098645A"/>
    <w:rsid w:val="009930DE"/>
    <w:rsid w:val="009A24B7"/>
    <w:rsid w:val="009B6623"/>
    <w:rsid w:val="009B6B4A"/>
    <w:rsid w:val="009C095C"/>
    <w:rsid w:val="009C22D6"/>
    <w:rsid w:val="009C5BF1"/>
    <w:rsid w:val="009D7FF8"/>
    <w:rsid w:val="009E2413"/>
    <w:rsid w:val="00A0329D"/>
    <w:rsid w:val="00A0492E"/>
    <w:rsid w:val="00A049E9"/>
    <w:rsid w:val="00A17271"/>
    <w:rsid w:val="00A268A0"/>
    <w:rsid w:val="00A27E35"/>
    <w:rsid w:val="00A374FC"/>
    <w:rsid w:val="00A513C7"/>
    <w:rsid w:val="00A52C69"/>
    <w:rsid w:val="00A61460"/>
    <w:rsid w:val="00A66EEC"/>
    <w:rsid w:val="00A672F3"/>
    <w:rsid w:val="00A84426"/>
    <w:rsid w:val="00A84CD9"/>
    <w:rsid w:val="00A963D4"/>
    <w:rsid w:val="00A9764F"/>
    <w:rsid w:val="00AA1919"/>
    <w:rsid w:val="00AA75E2"/>
    <w:rsid w:val="00AB2B7A"/>
    <w:rsid w:val="00AC189A"/>
    <w:rsid w:val="00AC428C"/>
    <w:rsid w:val="00AC4333"/>
    <w:rsid w:val="00AD4DA5"/>
    <w:rsid w:val="00AF0B23"/>
    <w:rsid w:val="00B04379"/>
    <w:rsid w:val="00B14177"/>
    <w:rsid w:val="00B348F6"/>
    <w:rsid w:val="00B4797F"/>
    <w:rsid w:val="00B51929"/>
    <w:rsid w:val="00B54B3E"/>
    <w:rsid w:val="00B56144"/>
    <w:rsid w:val="00B57812"/>
    <w:rsid w:val="00B63FBA"/>
    <w:rsid w:val="00B74BBF"/>
    <w:rsid w:val="00B77343"/>
    <w:rsid w:val="00B77B97"/>
    <w:rsid w:val="00B86FC0"/>
    <w:rsid w:val="00B91337"/>
    <w:rsid w:val="00BB54E7"/>
    <w:rsid w:val="00BC2681"/>
    <w:rsid w:val="00BC4E9E"/>
    <w:rsid w:val="00BC694C"/>
    <w:rsid w:val="00BC6C24"/>
    <w:rsid w:val="00BC7AAE"/>
    <w:rsid w:val="00BD094C"/>
    <w:rsid w:val="00BE29D5"/>
    <w:rsid w:val="00BF0705"/>
    <w:rsid w:val="00C0131E"/>
    <w:rsid w:val="00C07032"/>
    <w:rsid w:val="00C13302"/>
    <w:rsid w:val="00C20779"/>
    <w:rsid w:val="00C30D39"/>
    <w:rsid w:val="00C34122"/>
    <w:rsid w:val="00C455B0"/>
    <w:rsid w:val="00C5587B"/>
    <w:rsid w:val="00C6284C"/>
    <w:rsid w:val="00C7243E"/>
    <w:rsid w:val="00C823C8"/>
    <w:rsid w:val="00CA0301"/>
    <w:rsid w:val="00CC166A"/>
    <w:rsid w:val="00CC1DA2"/>
    <w:rsid w:val="00CC1EB2"/>
    <w:rsid w:val="00CC48CD"/>
    <w:rsid w:val="00CC59A2"/>
    <w:rsid w:val="00CC6582"/>
    <w:rsid w:val="00CD0C24"/>
    <w:rsid w:val="00CD3D24"/>
    <w:rsid w:val="00CE63C9"/>
    <w:rsid w:val="00CF2F98"/>
    <w:rsid w:val="00CF3890"/>
    <w:rsid w:val="00D01AE2"/>
    <w:rsid w:val="00D02607"/>
    <w:rsid w:val="00D07F86"/>
    <w:rsid w:val="00D15214"/>
    <w:rsid w:val="00D15C96"/>
    <w:rsid w:val="00D22D3F"/>
    <w:rsid w:val="00D26392"/>
    <w:rsid w:val="00D31C55"/>
    <w:rsid w:val="00D34BFF"/>
    <w:rsid w:val="00D40DD1"/>
    <w:rsid w:val="00D45BC6"/>
    <w:rsid w:val="00D53832"/>
    <w:rsid w:val="00D56F44"/>
    <w:rsid w:val="00D57D3A"/>
    <w:rsid w:val="00D66EE1"/>
    <w:rsid w:val="00D716AF"/>
    <w:rsid w:val="00D75569"/>
    <w:rsid w:val="00D86131"/>
    <w:rsid w:val="00DA4DB8"/>
    <w:rsid w:val="00DB6A63"/>
    <w:rsid w:val="00DD7B93"/>
    <w:rsid w:val="00DE29C8"/>
    <w:rsid w:val="00DF3513"/>
    <w:rsid w:val="00DF49D6"/>
    <w:rsid w:val="00E02AF7"/>
    <w:rsid w:val="00E02CC8"/>
    <w:rsid w:val="00E07774"/>
    <w:rsid w:val="00E20927"/>
    <w:rsid w:val="00E25136"/>
    <w:rsid w:val="00E32BFA"/>
    <w:rsid w:val="00E466A1"/>
    <w:rsid w:val="00E55B9E"/>
    <w:rsid w:val="00E6533B"/>
    <w:rsid w:val="00EA138B"/>
    <w:rsid w:val="00EB2C1B"/>
    <w:rsid w:val="00EB473D"/>
    <w:rsid w:val="00EC14D3"/>
    <w:rsid w:val="00ED0D52"/>
    <w:rsid w:val="00EE4E9B"/>
    <w:rsid w:val="00EF6999"/>
    <w:rsid w:val="00EF6AE4"/>
    <w:rsid w:val="00F01C10"/>
    <w:rsid w:val="00F02214"/>
    <w:rsid w:val="00F041B2"/>
    <w:rsid w:val="00F135AE"/>
    <w:rsid w:val="00F17460"/>
    <w:rsid w:val="00F17D83"/>
    <w:rsid w:val="00F21B70"/>
    <w:rsid w:val="00F225F0"/>
    <w:rsid w:val="00F227D4"/>
    <w:rsid w:val="00F322AE"/>
    <w:rsid w:val="00F32EF8"/>
    <w:rsid w:val="00F32FD3"/>
    <w:rsid w:val="00F35057"/>
    <w:rsid w:val="00F576CD"/>
    <w:rsid w:val="00F72C52"/>
    <w:rsid w:val="00FA10A9"/>
    <w:rsid w:val="00FA2CD5"/>
    <w:rsid w:val="00FA309A"/>
    <w:rsid w:val="00FA63A2"/>
    <w:rsid w:val="00FB12A0"/>
    <w:rsid w:val="00FB3A0A"/>
    <w:rsid w:val="00FC45E8"/>
    <w:rsid w:val="00FD0C03"/>
    <w:rsid w:val="00FD25A2"/>
    <w:rsid w:val="00FD2C2F"/>
    <w:rsid w:val="00FD34F2"/>
    <w:rsid w:val="00FD7018"/>
    <w:rsid w:val="00FE26B0"/>
    <w:rsid w:val="00FF072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99"/>
  <w15:docId w15:val="{76AF5C5A-FF61-4FBF-A107-64248BE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423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TableParagraph">
    <w:name w:val="Table Paragraph"/>
    <w:basedOn w:val="Normal"/>
    <w:uiPriority w:val="1"/>
    <w:qFormat/>
    <w:rsid w:val="007B32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63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369AF-8795-4CC4-B0B2-17A7BE38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1016</Characters>
  <Application>Microsoft Office Word</Application>
  <DocSecurity>0</DocSecurity>
  <Lines>203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Zahra Talebpour</cp:lastModifiedBy>
  <cp:revision>3</cp:revision>
  <cp:lastPrinted>2022-08-11T14:34:00Z</cp:lastPrinted>
  <dcterms:created xsi:type="dcterms:W3CDTF">2022-11-29T09:13:00Z</dcterms:created>
  <dcterms:modified xsi:type="dcterms:W3CDTF">2022-11-29T22:55:00Z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cfe27b5b097c34b143d09bcfdb4b7096d6b0f863c7231b31212a9a8e5b0c7777</vt:lpwstr>
  </property>
</Properties>
</file>